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7949" w14:textId="1E1CA01F" w:rsidR="00664EB3" w:rsidRPr="004C75D1" w:rsidRDefault="00664EB3" w:rsidP="004C7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EB3">
        <w:rPr>
          <w:rFonts w:ascii="Times New Roman" w:eastAsia="Times New Roman" w:hAnsi="Times New Roman" w:cs="Times New Roman"/>
          <w:b/>
          <w:sz w:val="28"/>
          <w:szCs w:val="28"/>
        </w:rPr>
        <w:t>NYILATKOZAT</w:t>
      </w:r>
    </w:p>
    <w:p w14:paraId="6FC4A67B" w14:textId="48F6CC2A" w:rsidR="00664EB3" w:rsidRPr="00664EB3" w:rsidRDefault="00290306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64EB3"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. sz. módosítás </w:t>
      </w:r>
      <w:r w:rsid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igény </w:t>
      </w:r>
      <w:r w:rsidR="00664EB3" w:rsidRPr="00664EB3">
        <w:rPr>
          <w:rFonts w:ascii="Times New Roman" w:eastAsia="Times New Roman" w:hAnsi="Times New Roman" w:cs="Times New Roman"/>
          <w:b/>
          <w:sz w:val="24"/>
          <w:szCs w:val="24"/>
        </w:rPr>
        <w:t>hiánypótlásához</w:t>
      </w:r>
    </w:p>
    <w:p w14:paraId="6633A907" w14:textId="77777777" w:rsidR="00664EB3" w:rsidRPr="00664EB3" w:rsidRDefault="00664EB3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8648E" w14:textId="77777777" w:rsidR="00664EB3" w:rsidRPr="00664EB3" w:rsidRDefault="00664EB3" w:rsidP="0066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694D1" w14:textId="05F9808F" w:rsidR="003F2B81" w:rsidRPr="00C0626E" w:rsidRDefault="00664EB3" w:rsidP="00992D5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="00290306">
        <w:rPr>
          <w:rFonts w:ascii="Times New Roman" w:eastAsia="Times New Roman" w:hAnsi="Times New Roman" w:cs="Times New Roman"/>
          <w:b/>
          <w:sz w:val="24"/>
          <w:szCs w:val="24"/>
        </w:rPr>
        <w:t>Sinkovicz Zoltán</w:t>
      </w:r>
      <w:r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polgármester,</w:t>
      </w:r>
      <w:r w:rsidRPr="00664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Kisbér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Város Önkormányzat</w:t>
      </w:r>
      <w:r w:rsidR="004D4212">
        <w:rPr>
          <w:rFonts w:ascii="Times New Roman" w:eastAsia="Times New Roman" w:hAnsi="Times New Roman" w:cs="Times New Roman"/>
          <w:b/>
          <w:sz w:val="24"/>
          <w:szCs w:val="24"/>
        </w:rPr>
        <w:t>ának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 (székhely: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290306">
        <w:rPr>
          <w:rFonts w:ascii="Times New Roman" w:eastAsia="Times New Roman" w:hAnsi="Times New Roman" w:cs="Times New Roman"/>
          <w:bCs/>
          <w:iCs/>
          <w:sz w:val="24"/>
          <w:szCs w:val="24"/>
        </w:rPr>
        <w:t>87</w:t>
      </w:r>
      <w:r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="002903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Kisbér, Széchenyi u. 2.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, adószáma: 157296</w:t>
      </w:r>
      <w:r w:rsidR="0029030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-2-11) hivatalos képviselője a </w:t>
      </w:r>
      <w:r w:rsidR="00290306" w:rsidRPr="00290306">
        <w:rPr>
          <w:rFonts w:ascii="Times New Roman" w:eastAsia="Times New Roman" w:hAnsi="Times New Roman" w:cs="Times New Roman"/>
          <w:sz w:val="24"/>
          <w:szCs w:val="24"/>
        </w:rPr>
        <w:t>TOP-1.1.1-15-KO1-2020-00004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>azonosítószámú, „</w:t>
      </w:r>
      <w:r w:rsidR="00290306">
        <w:rPr>
          <w:rFonts w:ascii="Times New Roman" w:eastAsia="Times New Roman" w:hAnsi="Times New Roman" w:cs="Times New Roman"/>
          <w:sz w:val="24"/>
          <w:szCs w:val="24"/>
        </w:rPr>
        <w:t>Ipari terület fejlesztése a gép-, fém- és feldolgozóipari kkv-k letelepedésének és fejlődésének segítésére Kisbéren</w:t>
      </w:r>
      <w:r w:rsidRPr="00664EB3">
        <w:rPr>
          <w:rFonts w:ascii="Times New Roman" w:eastAsia="Times New Roman" w:hAnsi="Times New Roman" w:cs="Times New Roman"/>
          <w:sz w:val="24"/>
          <w:szCs w:val="24"/>
        </w:rPr>
        <w:t xml:space="preserve">” elnevezésű projekt kapcsán </w:t>
      </w:r>
      <w:r w:rsidR="00ED6E7C">
        <w:rPr>
          <w:rFonts w:ascii="Times New Roman" w:eastAsia="Times New Roman" w:hAnsi="Times New Roman" w:cs="Times New Roman"/>
          <w:sz w:val="24"/>
          <w:szCs w:val="24"/>
        </w:rPr>
        <w:t>nyilatkozom</w:t>
      </w:r>
      <w:r w:rsidR="00C0626E">
        <w:rPr>
          <w:rFonts w:ascii="Times New Roman" w:eastAsia="Times New Roman" w:hAnsi="Times New Roman" w:cs="Times New Roman"/>
          <w:sz w:val="24"/>
          <w:szCs w:val="24"/>
        </w:rPr>
        <w:t xml:space="preserve"> arról, hogy </w:t>
      </w:r>
      <w:r w:rsidR="00C0626E" w:rsidRPr="00290306">
        <w:rPr>
          <w:rFonts w:ascii="Times New Roman" w:eastAsia="Times New Roman" w:hAnsi="Times New Roman" w:cs="Times New Roman"/>
          <w:sz w:val="24"/>
          <w:szCs w:val="24"/>
        </w:rPr>
        <w:t>a projekt</w:t>
      </w:r>
      <w:r w:rsidR="00C062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mérföldköveinek módosítását, az alábbi tevékenységek megvalósításához szükséges időtartam támasztja alá:</w:t>
      </w:r>
    </w:p>
    <w:p w14:paraId="041AFBAB" w14:textId="07051DEE" w:rsidR="005E09A8" w:rsidRDefault="005E09A8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2020. 11. 02. - Az </w:t>
      </w:r>
      <w:r w:rsidRPr="006F025A">
        <w:rPr>
          <w:rFonts w:ascii="Times New Roman" w:eastAsia="Times New Roman" w:hAnsi="Times New Roman" w:cs="Times New Roman"/>
          <w:sz w:val="24"/>
          <w:szCs w:val="24"/>
        </w:rPr>
        <w:t>„Ipari terület fejlesztéséhez kapcsolódóan villamos energia hálózati csatlakozás Kisbéren a TOP-1.1.1.-15-KO1-2020-00004 azonosítószámú projekt keretében” (1313)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megindításra került.</w:t>
      </w:r>
    </w:p>
    <w:p w14:paraId="6A59F6BF" w14:textId="1CC5F5C1" w:rsidR="00466CA9" w:rsidRDefault="00466CA9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2020. 11. 08.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Megkötésre került a vállalkozási szerződés a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PARTNER Mérnöki Iroda Kft.-vel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amelyre a Magyar Telekom Nyrt. által - az eredeti tervek elkészülte óta - végrehajtott optikai hálózatfejlesztés miatti távközlési rezes és fényvezető kábelek kiváltása okán volt szükség.  </w:t>
      </w:r>
    </w:p>
    <w:p w14:paraId="20D3CCD9" w14:textId="2A1F0BF8" w:rsidR="008D79A2" w:rsidRPr="008D79A2" w:rsidRDefault="008D79A2" w:rsidP="008D79A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11. 13. - A közbeszerzési eljárás ajánlattételi határideje meghosszabbításra került 2020. 11. 18-ig.</w:t>
      </w:r>
    </w:p>
    <w:p w14:paraId="7E0A1E90" w14:textId="07E96BA8" w:rsidR="00C63532" w:rsidRDefault="00C63532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11. 18. - A közbeszerzési eljárás ajánlattételi határideje meghosszabbításra került 2020. 12. 08-ig.</w:t>
      </w:r>
    </w:p>
    <w:p w14:paraId="0EF94FF3" w14:textId="42869150" w:rsidR="00C63532" w:rsidRDefault="00C63532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 12. 01. - A közbeszerzési eljárás ajánlattételi határideje meghosszabbításra került 2021. 01. 15-ig.</w:t>
      </w:r>
    </w:p>
    <w:p w14:paraId="3F817C7C" w14:textId="316F3868" w:rsidR="006136DC" w:rsidRDefault="006136DC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01. 11. - A PARTNER Mérnöki Iroda Kft. leszállította az elkészült tervdokumentációt.</w:t>
      </w:r>
    </w:p>
    <w:p w14:paraId="0F690CEF" w14:textId="17D43A09" w:rsidR="000D1622" w:rsidRDefault="0021612B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01. 13. - A közbeszerzési eljárás ajánlattételi határideje meghosszabbításra került 2021. 0</w:t>
      </w:r>
      <w:r w:rsidR="00D20E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EA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-ig.</w:t>
      </w:r>
    </w:p>
    <w:p w14:paraId="43C338C8" w14:textId="5D879F82" w:rsidR="00B653D5" w:rsidRDefault="00B653D5" w:rsidP="0021612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2021. 02. 08.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Megérkezett az MVM Égáz-Dégáz Földgázhálózati Zrt. részéről a nyilatkozat, amely szerint a beszerzésre a kivételi kör alkalmazható, így a szerződés közbeszerzési eljárás lefolytatása nélkül megköthető. </w:t>
      </w:r>
    </w:p>
    <w:p w14:paraId="7B1197E5" w14:textId="73CF4FE5" w:rsidR="00D23F4E" w:rsidRPr="00D23F4E" w:rsidRDefault="00D23F4E" w:rsidP="00D23F4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2021. 02. 15. </w:t>
      </w:r>
      <w:r w:rsidR="006136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Aláírásra került az MVM Égáz-Dégáz Földgázhálózati Zrt.-vel az ipari terület gázellátásához szükséges Elosztói Csatlakozási és Fejlesztési Szerződés.</w:t>
      </w:r>
    </w:p>
    <w:p w14:paraId="1AE3208C" w14:textId="717DDF44" w:rsidR="000D1622" w:rsidRPr="000D1622" w:rsidRDefault="000D1622" w:rsidP="006136D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közbeszerzési eljárás ajánlattételi határideje meghosszabbításra került 2021. 03. 05-ig.</w:t>
      </w:r>
    </w:p>
    <w:p w14:paraId="5E1248FE" w14:textId="5DFE0D76" w:rsidR="00B0396A" w:rsidRPr="000D1622" w:rsidRDefault="00B0396A" w:rsidP="000D162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2021. 03. 04. - A közbeszerzési eljárás ajánlattételi határideje meghosszabbításra került 2021. 03. 19-ig.</w:t>
      </w:r>
    </w:p>
    <w:p w14:paraId="5FB33AA8" w14:textId="61D907EF" w:rsidR="00E35B43" w:rsidRDefault="00E35B43" w:rsidP="009D5C7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03. 18. - A közbeszerzési eljárás ajánlattételi határideje meghosszabbításra került 2021. 04. 07-ig.</w:t>
      </w:r>
    </w:p>
    <w:p w14:paraId="02577FC2" w14:textId="5AFAB9B5" w:rsidR="003A3B6C" w:rsidRPr="009D5C7B" w:rsidRDefault="009D5C7B" w:rsidP="009D5C7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04. 07. - A közbeszerzési eljárás ajánlattételi határideje meghosszabbításra került 2021. 04. 28-ig.</w:t>
      </w:r>
    </w:p>
    <w:p w14:paraId="2DB10390" w14:textId="6A1352AC" w:rsidR="004D49EB" w:rsidRDefault="004D49EB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04. 27. - A közbeszerzési eljárás ajánlattételi határideje meghosszabbításra került 2021. 05. 12-ig.</w:t>
      </w:r>
    </w:p>
    <w:p w14:paraId="5D21289A" w14:textId="5E2D8F00" w:rsidR="004D49EB" w:rsidRDefault="004D49EB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2021. 05. 11.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közbeszerzési eljárás ajánlattételi határideje meghosszabbításra került 2021. 06. 02-ig.</w:t>
      </w:r>
    </w:p>
    <w:p w14:paraId="03586BC4" w14:textId="60A2C516" w:rsidR="006F025A" w:rsidRDefault="004D49EB" w:rsidP="004D49EB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Pénzügyminisztériummal lefolytatott egyeztetés eredményeként a villamosenergia szakág nyitott kérdései megválaszolásra kerültek, jóváhagyásra került a szolgáltatás beszerzésének kizárólagossága.</w:t>
      </w:r>
    </w:p>
    <w:p w14:paraId="42BC5222" w14:textId="1E93CCB1" w:rsidR="00992D5E" w:rsidRDefault="006F025A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2021. 05. 20.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Pr="006F025A">
        <w:rPr>
          <w:rFonts w:ascii="Times New Roman" w:eastAsia="Times New Roman" w:hAnsi="Times New Roman" w:cs="Times New Roman"/>
          <w:sz w:val="24"/>
          <w:szCs w:val="24"/>
        </w:rPr>
        <w:t>„Ipari terület fejlesztéséhez kapcsolódóan villamos energia hálózati csatlakozás Kisbéren a TOP-1.1.1.-15-KO1-2020-00004 azonosítószámú projekt keretében” (1313)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visszavonásra került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41B1F" w14:textId="53BC8F03" w:rsidR="00E37428" w:rsidRDefault="00E37428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2021. 06. 22.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Aláírásra került az E.ON-</w:t>
      </w:r>
      <w:r w:rsidR="001A6AE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az ipari terület villamosenergia-ellátásához szükséges Hálózati Csatlakozási Szerződés.</w:t>
      </w:r>
    </w:p>
    <w:p w14:paraId="7B96A73C" w14:textId="5E7F2FE5" w:rsidR="00E872EE" w:rsidRDefault="00E872EE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2021. 08. 10.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Kiadásra került a vízjogi létesítés engedélyt meghosszabbító határozat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D05EA" w14:textId="27E75F20" w:rsidR="00DE2C67" w:rsidRDefault="00DE2C67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2021. 08. 23.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Megindításra került a 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Kisbér ipari terület fejlesztése 2. (1307)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elnevezésű közbeszerzési eljárás folyamatba épített ellenőrzése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81216" w14:textId="26EA78EE" w:rsidR="003F2B81" w:rsidRDefault="003F2B81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 xml:space="preserve">Megérkezett a KSZ </w:t>
      </w:r>
      <w:r w:rsidR="00E36031" w:rsidRPr="00E36031">
        <w:rPr>
          <w:rFonts w:ascii="Times New Roman" w:eastAsia="Times New Roman" w:hAnsi="Times New Roman" w:cs="Times New Roman"/>
          <w:sz w:val="24"/>
          <w:szCs w:val="24"/>
        </w:rPr>
        <w:t>támogathatósági, elszámolhatósági, valamint műszaki szempontú nyilatkozat</w:t>
      </w:r>
      <w:r w:rsidR="00E360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6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D35">
        <w:rPr>
          <w:rFonts w:ascii="Times New Roman" w:eastAsia="Times New Roman" w:hAnsi="Times New Roman" w:cs="Times New Roman"/>
          <w:sz w:val="24"/>
          <w:szCs w:val="24"/>
        </w:rPr>
        <w:t xml:space="preserve"> A KFF ellenőrzés megindításra került.</w:t>
      </w:r>
    </w:p>
    <w:p w14:paraId="0C2E0BD2" w14:textId="545FDE62" w:rsidR="00D13D35" w:rsidRDefault="00D13D35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2021. 09. 14. </w:t>
      </w:r>
      <w:r w:rsidR="001D37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Ellenőrzési jelentés érkezett a KFF részéről, melyben a közbeszerzési dokumentáció módosítását kérték.</w:t>
      </w:r>
    </w:p>
    <w:p w14:paraId="05C93AE2" w14:textId="334C4BF7" w:rsidR="00466CA9" w:rsidRDefault="00D13D35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2021. 09. 29. </w:t>
      </w:r>
      <w:r w:rsidR="001D37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>KFF jelentésre írt válaszlevél, illetve a módosításokat tartalmazó dokument</w:t>
      </w:r>
      <w:r>
        <w:rPr>
          <w:rFonts w:ascii="Times New Roman" w:eastAsia="Times New Roman" w:hAnsi="Times New Roman" w:cs="Times New Roman"/>
          <w:sz w:val="24"/>
          <w:szCs w:val="24"/>
        </w:rPr>
        <w:t>áció</w:t>
      </w:r>
      <w:r w:rsidRPr="00D13D35">
        <w:rPr>
          <w:rFonts w:ascii="Times New Roman" w:eastAsia="Times New Roman" w:hAnsi="Times New Roman" w:cs="Times New Roman"/>
          <w:sz w:val="24"/>
          <w:szCs w:val="24"/>
        </w:rPr>
        <w:t xml:space="preserve"> benyújtásra került.</w:t>
      </w:r>
    </w:p>
    <w:p w14:paraId="36A5387E" w14:textId="6FB8FCB6" w:rsidR="001D37D3" w:rsidRDefault="001D37D3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04. - Hiánypótlási felszólítás érkezett a KFF részéről.</w:t>
      </w:r>
    </w:p>
    <w:p w14:paraId="42BAE99B" w14:textId="40E42B7C" w:rsidR="001D37D3" w:rsidRDefault="001D37D3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08. - A hiánypótlási dokumentáció benyújtásra került.</w:t>
      </w:r>
    </w:p>
    <w:p w14:paraId="3AEA32BD" w14:textId="64BDDE4B" w:rsidR="001A3F2A" w:rsidRDefault="001A3F2A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12. - Hiánypótlási felszólítás érkezett a KFF részéről.</w:t>
      </w:r>
    </w:p>
    <w:p w14:paraId="6EEE9E41" w14:textId="19FFFB39" w:rsidR="001A3F2A" w:rsidRDefault="001A3F2A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15. - A hiánypótlási dokumentáció benyújtásra került.</w:t>
      </w:r>
    </w:p>
    <w:p w14:paraId="0FCD2CBF" w14:textId="22859F18" w:rsidR="001D37D3" w:rsidRPr="00D264DC" w:rsidRDefault="00D264DC" w:rsidP="00D264DC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10. 20.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 w:rsidR="006B0C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Támogató tartalmú eljárás megindítására vonatkozó tanúsítvány</w:t>
      </w:r>
      <w:r w:rsidR="00215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4C604" w14:textId="3D3623C2" w:rsidR="00646894" w:rsidRPr="00646894" w:rsidRDefault="00832E02" w:rsidP="0064689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2021. 10. 27. </w:t>
      </w:r>
      <w:r w:rsidR="00001C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 „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2. (1307)” </w:t>
      </w:r>
      <w:r>
        <w:rPr>
          <w:rFonts w:ascii="Times New Roman" w:eastAsia="Times New Roman" w:hAnsi="Times New Roman" w:cs="Times New Roman"/>
          <w:sz w:val="24"/>
          <w:szCs w:val="24"/>
        </w:rPr>
        <w:t>elnevezésű közbeszerzési eljárás megindításra került.</w:t>
      </w:r>
    </w:p>
    <w:p w14:paraId="47106D53" w14:textId="291EEFE2" w:rsidR="00832E02" w:rsidRDefault="00D37B86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11. 22. - A beérkezett kiegészítő tájékoztatás kérések megválaszolása miatt az ajánlattételi határidő meghosszabbításra került 2021. 12. 02-ig.</w:t>
      </w:r>
    </w:p>
    <w:p w14:paraId="22E575F6" w14:textId="249E2CB0" w:rsidR="00472506" w:rsidRDefault="00472506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11. 26. - Az újonnan beérkezett kiegészítő tájékoztatás kérések megválaszolása miatt az ajánlattételi határidő meghosszabbításra került 2021. 12. 09-ig.</w:t>
      </w:r>
    </w:p>
    <w:p w14:paraId="632518A1" w14:textId="6A79057F" w:rsidR="00C05272" w:rsidRDefault="00C05272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11. 30 - A Közbeszerzési Hatóság részéről hiánypótlási felszólítás érkezett az ajánlattételi határidő hosszabbítása kapcsán.</w:t>
      </w:r>
    </w:p>
    <w:p w14:paraId="5B59E5DE" w14:textId="4FECBAFF" w:rsidR="00C05272" w:rsidRDefault="00C05272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12. 01. - A Közbeszerzési Hatóság által előírt hiánypótlás benyújtásra került</w:t>
      </w:r>
      <w:r w:rsidR="00371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392B5" w14:textId="4D598169" w:rsidR="00371242" w:rsidRDefault="00371242" w:rsidP="00371242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12. 09.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beérkezett ajánlatok b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ontás</w:t>
      </w:r>
      <w:r>
        <w:rPr>
          <w:rFonts w:ascii="Times New Roman" w:eastAsia="Times New Roman" w:hAnsi="Times New Roman" w:cs="Times New Roman"/>
          <w:sz w:val="24"/>
          <w:szCs w:val="24"/>
        </w:rPr>
        <w:t>a megtörtént</w:t>
      </w:r>
      <w:r w:rsidR="00646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4792E" w14:textId="759EA029" w:rsidR="00646894" w:rsidRPr="00646894" w:rsidRDefault="00646894" w:rsidP="0064689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6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1 12. 22.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öbblettámogatási kérelem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összeállításra és benyújtásra került az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rányító </w:t>
      </w:r>
      <w:r w:rsidRPr="00C0626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atóság részére.</w:t>
      </w:r>
    </w:p>
    <w:p w14:paraId="47CEA087" w14:textId="341222C7" w:rsidR="00371242" w:rsidRDefault="00D7467F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01. 14. - A beérkezett ajánlatok értékelése során megállapított hiányosságok teljesítésére hiánypótlási felszólítás került kiküldésre.</w:t>
      </w:r>
    </w:p>
    <w:p w14:paraId="36564AB6" w14:textId="0A619D1D" w:rsidR="00D7467F" w:rsidRDefault="00D7467F" w:rsidP="00992D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02. 02. - Kiküldésre került a felkérés az ajánlatok fenntartására.</w:t>
      </w:r>
    </w:p>
    <w:p w14:paraId="69FA6DB3" w14:textId="5EEC2301" w:rsidR="00D7467F" w:rsidRDefault="00A13648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2022. 02. 21. </w:t>
      </w:r>
      <w:r w:rsidR="007A6DC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Megtartásra került a közbenső Bíráló bizottsági ülés.</w:t>
      </w:r>
    </w:p>
    <w:p w14:paraId="362F3A35" w14:textId="61513C70" w:rsidR="00A13648" w:rsidRDefault="007A6DCF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02. 24. - A Képviselő-testület a beérkezett ajánlatok összegére és a rendelkezésünkre álló forrásra való tekintettel az eljárás eredménytelenné nyilvánítása mellett döntött.</w:t>
      </w:r>
    </w:p>
    <w:p w14:paraId="04887C04" w14:textId="16FAC7AE" w:rsidR="007A6DCF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02. - Az közbeszerzési eljárás záró tanúsíttatása kezdeményezésre került.</w:t>
      </w:r>
    </w:p>
    <w:p w14:paraId="37993E72" w14:textId="59CF8B76" w:rsidR="001D1DA6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2022. 03. 07.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Hiánypótlási felszólítás érkezett</w:t>
      </w:r>
      <w:r w:rsidR="00A216CE">
        <w:rPr>
          <w:rFonts w:ascii="Times New Roman" w:eastAsia="Times New Roman" w:hAnsi="Times New Roman" w:cs="Times New Roman"/>
          <w:sz w:val="24"/>
          <w:szCs w:val="24"/>
        </w:rPr>
        <w:t xml:space="preserve"> az eljárás kapcsán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KFF-től.</w:t>
      </w:r>
    </w:p>
    <w:p w14:paraId="6D59A3F9" w14:textId="6F3C2559" w:rsidR="001D1DA6" w:rsidRDefault="001D1DA6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2022. 03. 10.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hiánypótlási dokumentáció benyújtásra került.</w:t>
      </w:r>
    </w:p>
    <w:p w14:paraId="505A9FFD" w14:textId="31BF9517" w:rsidR="00A216CE" w:rsidRDefault="00A216CE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2022. 03. 16.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Hiánypótlási felszólítás érkezett az eljárás kapcsán a KFF-től.</w:t>
      </w:r>
    </w:p>
    <w:p w14:paraId="1DC76E52" w14:textId="60D52154" w:rsidR="00E00EB1" w:rsidRPr="00E00EB1" w:rsidRDefault="00E00EB1" w:rsidP="00E00EB1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17. - A többlettámogatási kérelem jóváhagyásra került.</w:t>
      </w:r>
    </w:p>
    <w:p w14:paraId="5DD57664" w14:textId="5EB2DAE5" w:rsidR="00464A61" w:rsidRDefault="00464A61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2022. 03. 18. </w:t>
      </w:r>
      <w:r w:rsidR="00EB3F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hiánypótlási dokumentáció benyújtásra került.</w:t>
      </w:r>
    </w:p>
    <w:p w14:paraId="7BFBB163" w14:textId="10568F2E" w:rsidR="001D1DA6" w:rsidRDefault="00EB3F54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25. - Az eljárás kapcsán megérkezett a támogató tartalmú zárótanúsítvány.</w:t>
      </w:r>
    </w:p>
    <w:p w14:paraId="63BF9680" w14:textId="414BFA69" w:rsidR="00625A43" w:rsidRDefault="00625A43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03. 29. - Megjelent az eljárás eredménytelenné nyilvánításáról szóló eredménytájékoztató.</w:t>
      </w:r>
    </w:p>
    <w:p w14:paraId="0170CCFB" w14:textId="0251B735" w:rsidR="00625A43" w:rsidRDefault="00625A43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04. 06. - A KFF meghozta a szabályossági döntést az eljárás lezárása kapcsán.</w:t>
      </w:r>
    </w:p>
    <w:p w14:paraId="13EE0F79" w14:textId="462AFBF9" w:rsidR="003D5B75" w:rsidRDefault="003D5B75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06. 15. - Megindításra került a 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524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 elnevezésű közbeszerzési eljárás folyamatba épített ellenőrzése.</w:t>
      </w:r>
    </w:p>
    <w:p w14:paraId="0889F40A" w14:textId="336B49E4" w:rsidR="00F00878" w:rsidRDefault="00F00878" w:rsidP="00F0087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06. 22. - Hiánypótlási felszólítás érkezett a KFF részéről.</w:t>
      </w:r>
    </w:p>
    <w:p w14:paraId="6375DAEE" w14:textId="181CEBD1" w:rsidR="00F00878" w:rsidRDefault="00F00878" w:rsidP="00F0087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06. 24. - A hiánypótlási dokumentáció benyújtásra került.</w:t>
      </w:r>
    </w:p>
    <w:p w14:paraId="24415FC6" w14:textId="4B02E633" w:rsidR="00215C53" w:rsidRPr="00D264DC" w:rsidRDefault="00215C53" w:rsidP="00215C53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06. 29.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 w:rsidR="006B0C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Feltétellel t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>ámogató tartalmú eljárás megindítására vonatkozó tanúsítvány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A4934" w14:textId="3A8F4CDD" w:rsidR="00001C93" w:rsidRPr="00132CEE" w:rsidRDefault="00001C93" w:rsidP="00001C9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2D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07. 16. - A „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524</w:t>
      </w:r>
      <w:r w:rsidRPr="00832E02">
        <w:rPr>
          <w:rFonts w:ascii="Times New Roman" w:eastAsia="Times New Roman" w:hAnsi="Times New Roman" w:cs="Times New Roman"/>
          <w:sz w:val="24"/>
          <w:szCs w:val="24"/>
        </w:rPr>
        <w:t xml:space="preserve">)”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elnevezésű közbeszerzési eljárás megindításra </w:t>
      </w:r>
      <w:r w:rsidRPr="00132CEE">
        <w:rPr>
          <w:rFonts w:ascii="Times New Roman" w:eastAsia="Times New Roman" w:hAnsi="Times New Roman" w:cs="Times New Roman"/>
          <w:sz w:val="24"/>
          <w:szCs w:val="24"/>
        </w:rPr>
        <w:t>került.</w:t>
      </w:r>
    </w:p>
    <w:p w14:paraId="7A11662E" w14:textId="473A4565" w:rsidR="00F00878" w:rsidRPr="00132CEE" w:rsidRDefault="00975167" w:rsidP="00625A4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EE">
        <w:rPr>
          <w:rFonts w:ascii="Times New Roman" w:eastAsia="Times New Roman" w:hAnsi="Times New Roman" w:cs="Times New Roman"/>
          <w:sz w:val="24"/>
          <w:szCs w:val="24"/>
        </w:rPr>
        <w:t>2022. 07. 29. – Az eljárás visszavonásra került.</w:t>
      </w:r>
    </w:p>
    <w:p w14:paraId="4053CD57" w14:textId="0992E29F" w:rsidR="00B60E5F" w:rsidRDefault="00B60E5F" w:rsidP="00B60E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04. - Megindításra került a 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545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 elnevezésű közbeszerzési eljárás folyamatba épített ellenőrzése.</w:t>
      </w:r>
    </w:p>
    <w:p w14:paraId="08C8ABA0" w14:textId="14494EF9" w:rsidR="006F2DAE" w:rsidRDefault="006F2DAE" w:rsidP="006F2DA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13. - Hiánypótlási felszólítás érkezett a KFF részéről.</w:t>
      </w:r>
    </w:p>
    <w:p w14:paraId="26848BCF" w14:textId="3DC02E3A" w:rsidR="006F2DAE" w:rsidRDefault="006F2DAE" w:rsidP="006F2DA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15. - A hiánypótlási dokumentáció benyújtásra került.</w:t>
      </w:r>
    </w:p>
    <w:p w14:paraId="31AD8BE2" w14:textId="0F3917DC" w:rsidR="00DF555A" w:rsidRDefault="00DF555A" w:rsidP="00DF555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21. - Hiánypótlási felszólítás érkezett a KFF részéről.</w:t>
      </w:r>
    </w:p>
    <w:p w14:paraId="7D8FF1E5" w14:textId="51DDE456" w:rsidR="000C445E" w:rsidRDefault="000C445E" w:rsidP="000C445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26. - A hiánypótlási dokumentáció benyújtásra került.</w:t>
      </w:r>
    </w:p>
    <w:p w14:paraId="488D9BA5" w14:textId="15C91679" w:rsidR="006B0C22" w:rsidRPr="00AD3BA0" w:rsidRDefault="006B0C22" w:rsidP="00AD3BA0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27. - Megérkezett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KFF részéről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64DC">
        <w:rPr>
          <w:rFonts w:ascii="Times New Roman" w:eastAsia="Times New Roman" w:hAnsi="Times New Roman" w:cs="Times New Roman"/>
          <w:sz w:val="24"/>
          <w:szCs w:val="24"/>
        </w:rPr>
        <w:t>ámogató tartalmú eljárás megindítására vonatkozó tanúsítvány</w:t>
      </w:r>
      <w:r w:rsidR="00AD3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928AC" w14:textId="3CC15387" w:rsidR="003D5B75" w:rsidRPr="00AD3BA0" w:rsidRDefault="005C229C" w:rsidP="00015999">
      <w:pPr>
        <w:pStyle w:val="Listaszerbekezds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 09. 29. - Megindításra került a „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 xml:space="preserve">Kisbér ipari terület fejlesztése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. (1</w:t>
      </w:r>
      <w:r>
        <w:rPr>
          <w:rFonts w:ascii="Times New Roman" w:eastAsia="Times New Roman" w:hAnsi="Times New Roman" w:cs="Times New Roman"/>
          <w:sz w:val="24"/>
          <w:szCs w:val="24"/>
        </w:rPr>
        <w:t>545</w:t>
      </w:r>
      <w:r w:rsidRPr="00DE2C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 elnevezésű közbeszerzési eljárás</w:t>
      </w:r>
      <w:r w:rsidR="00AD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D1A">
        <w:rPr>
          <w:rFonts w:ascii="Times New Roman" w:eastAsia="Times New Roman" w:hAnsi="Times New Roman" w:cs="Times New Roman"/>
          <w:sz w:val="24"/>
          <w:szCs w:val="24"/>
        </w:rPr>
        <w:t xml:space="preserve"> Az ajánlatok beérkezésének tervezett dátuma 2022.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1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1A">
        <w:rPr>
          <w:rFonts w:ascii="Times New Roman" w:eastAsia="Times New Roman" w:hAnsi="Times New Roman" w:cs="Times New Roman"/>
          <w:sz w:val="24"/>
          <w:szCs w:val="24"/>
        </w:rPr>
        <w:t>27. nap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>ja</w:t>
      </w:r>
      <w:r w:rsidR="00B57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0C7E30" w14:textId="06EADC11" w:rsidR="003D5B75" w:rsidRPr="003D5B75" w:rsidRDefault="00B57D1A" w:rsidP="00E0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kivitelezési szerződés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munkaterület átadása tervezetten 2022.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 napig megtörténik.  A kivitelezés maximális időtartama a munkaterület átadásától számított 9 hónap lesz.</w:t>
      </w:r>
    </w:p>
    <w:p w14:paraId="1AE6EA78" w14:textId="77777777" w:rsidR="00B57D1A" w:rsidRDefault="00B57D1A" w:rsidP="00795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D2A98" w14:textId="0042BA04" w:rsidR="00664EB3" w:rsidRPr="00664EB3" w:rsidRDefault="001C50A2" w:rsidP="007952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 k</w:t>
      </w:r>
      <w:r w:rsidR="00664EB3" w:rsidRPr="00C0626E">
        <w:rPr>
          <w:rFonts w:ascii="Times New Roman" w:eastAsia="Times New Roman" w:hAnsi="Times New Roman" w:cs="Times New Roman"/>
          <w:sz w:val="24"/>
          <w:szCs w:val="24"/>
        </w:rPr>
        <w:t>érjük a projekt sikeres megvalósítása érdekében a benyújtott</w:t>
      </w:r>
      <w:r w:rsidR="00664EB3"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módosítási igényünk elfogadását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!</w:t>
      </w:r>
    </w:p>
    <w:p w14:paraId="25D802D4" w14:textId="77777777" w:rsidR="00664EB3" w:rsidRPr="00664EB3" w:rsidRDefault="00664EB3" w:rsidP="00E00EB1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F15149" w14:textId="293B7E95" w:rsidR="00664EB3" w:rsidRPr="00664EB3" w:rsidRDefault="00DF555A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Kisbér, 2022. október </w:t>
      </w:r>
      <w:r w:rsidR="00B57D1A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15999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6C8484B" w14:textId="5B4FA39B" w:rsidR="00664EB3" w:rsidRDefault="00664EB3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444F45" w14:textId="77777777" w:rsidR="00DF555A" w:rsidRPr="00664EB3" w:rsidRDefault="00DF555A" w:rsidP="00664EB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8A38F2" w14:textId="77777777" w:rsidR="00664EB3" w:rsidRDefault="00664EB3"/>
    <w:p w14:paraId="65919CE1" w14:textId="0D48271F" w:rsidR="00F74EC4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74EC4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</w:t>
      </w:r>
    </w:p>
    <w:p w14:paraId="2DB74B45" w14:textId="1E3C43E0" w:rsidR="00664EB3" w:rsidRPr="00664EB3" w:rsidRDefault="00F74EC4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DF555A">
        <w:rPr>
          <w:rFonts w:ascii="Times New Roman" w:eastAsia="Times New Roman" w:hAnsi="Times New Roman" w:cs="Times New Roman"/>
          <w:bCs/>
          <w:iCs/>
          <w:sz w:val="24"/>
          <w:szCs w:val="24"/>
        </w:rPr>
        <w:t>Sinkovicz Zoltán</w:t>
      </w:r>
    </w:p>
    <w:p w14:paraId="5A5126CE" w14:textId="7047A419" w:rsidR="00DF555A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664EB3" w:rsidRPr="00664EB3">
        <w:rPr>
          <w:rFonts w:ascii="Times New Roman" w:eastAsia="Times New Roman" w:hAnsi="Times New Roman" w:cs="Times New Roman"/>
          <w:bCs/>
          <w:iCs/>
          <w:sz w:val="24"/>
          <w:szCs w:val="24"/>
        </w:rPr>
        <w:t>polgármester</w:t>
      </w:r>
    </w:p>
    <w:p w14:paraId="2084E9A6" w14:textId="26044F30" w:rsidR="00F74EC4" w:rsidRPr="00F74EC4" w:rsidRDefault="00DF555A" w:rsidP="00F74EC4">
      <w:pPr>
        <w:tabs>
          <w:tab w:val="center" w:pos="623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Kisbér V</w:t>
      </w:r>
      <w:r w:rsidR="00664EB3" w:rsidRPr="00664E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áros Önkormányzata</w:t>
      </w:r>
    </w:p>
    <w:sectPr w:rsidR="00F74EC4" w:rsidRPr="00F7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4E"/>
    <w:multiLevelType w:val="hybridMultilevel"/>
    <w:tmpl w:val="C846A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8DA"/>
    <w:multiLevelType w:val="hybridMultilevel"/>
    <w:tmpl w:val="C92C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4F0"/>
    <w:multiLevelType w:val="hybridMultilevel"/>
    <w:tmpl w:val="2A8A68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340778">
    <w:abstractNumId w:val="1"/>
  </w:num>
  <w:num w:numId="2" w16cid:durableId="299773442">
    <w:abstractNumId w:val="0"/>
  </w:num>
  <w:num w:numId="3" w16cid:durableId="1026129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B3"/>
    <w:rsid w:val="00001C93"/>
    <w:rsid w:val="00015999"/>
    <w:rsid w:val="000C445E"/>
    <w:rsid w:val="000D1622"/>
    <w:rsid w:val="000E54FB"/>
    <w:rsid w:val="00132CEE"/>
    <w:rsid w:val="001A3F2A"/>
    <w:rsid w:val="001A6AE1"/>
    <w:rsid w:val="001C50A2"/>
    <w:rsid w:val="001D1DA6"/>
    <w:rsid w:val="001D37D3"/>
    <w:rsid w:val="00212EC3"/>
    <w:rsid w:val="00215C53"/>
    <w:rsid w:val="0021612B"/>
    <w:rsid w:val="00290306"/>
    <w:rsid w:val="00353E9D"/>
    <w:rsid w:val="00371242"/>
    <w:rsid w:val="003A3B6C"/>
    <w:rsid w:val="003D5B75"/>
    <w:rsid w:val="003F2B81"/>
    <w:rsid w:val="00464A61"/>
    <w:rsid w:val="00466CA9"/>
    <w:rsid w:val="00472506"/>
    <w:rsid w:val="004A082A"/>
    <w:rsid w:val="004A4630"/>
    <w:rsid w:val="004C75D1"/>
    <w:rsid w:val="004D4212"/>
    <w:rsid w:val="004D49EB"/>
    <w:rsid w:val="004E5FA8"/>
    <w:rsid w:val="005066F6"/>
    <w:rsid w:val="005C229C"/>
    <w:rsid w:val="005E09A8"/>
    <w:rsid w:val="005E7823"/>
    <w:rsid w:val="006136DC"/>
    <w:rsid w:val="00620027"/>
    <w:rsid w:val="00625A43"/>
    <w:rsid w:val="00646894"/>
    <w:rsid w:val="00664EB3"/>
    <w:rsid w:val="006A0ED2"/>
    <w:rsid w:val="006A2AEB"/>
    <w:rsid w:val="006B0C22"/>
    <w:rsid w:val="006F025A"/>
    <w:rsid w:val="006F2DAE"/>
    <w:rsid w:val="00775916"/>
    <w:rsid w:val="00795205"/>
    <w:rsid w:val="007A6DCF"/>
    <w:rsid w:val="00832E02"/>
    <w:rsid w:val="008507EB"/>
    <w:rsid w:val="008D79A2"/>
    <w:rsid w:val="00975167"/>
    <w:rsid w:val="00975779"/>
    <w:rsid w:val="00992D5E"/>
    <w:rsid w:val="009D5C7B"/>
    <w:rsid w:val="00A13648"/>
    <w:rsid w:val="00A216CE"/>
    <w:rsid w:val="00AD3BA0"/>
    <w:rsid w:val="00B0396A"/>
    <w:rsid w:val="00B57D1A"/>
    <w:rsid w:val="00B60E5F"/>
    <w:rsid w:val="00B653D5"/>
    <w:rsid w:val="00B70853"/>
    <w:rsid w:val="00C05272"/>
    <w:rsid w:val="00C0626E"/>
    <w:rsid w:val="00C63532"/>
    <w:rsid w:val="00D13D35"/>
    <w:rsid w:val="00D20EAE"/>
    <w:rsid w:val="00D23F4E"/>
    <w:rsid w:val="00D264DC"/>
    <w:rsid w:val="00D37B86"/>
    <w:rsid w:val="00D5543D"/>
    <w:rsid w:val="00D7467F"/>
    <w:rsid w:val="00DE2C67"/>
    <w:rsid w:val="00DF555A"/>
    <w:rsid w:val="00E00EB1"/>
    <w:rsid w:val="00E26458"/>
    <w:rsid w:val="00E35B43"/>
    <w:rsid w:val="00E36031"/>
    <w:rsid w:val="00E37428"/>
    <w:rsid w:val="00E872EE"/>
    <w:rsid w:val="00EB3F54"/>
    <w:rsid w:val="00ED6E7C"/>
    <w:rsid w:val="00F00878"/>
    <w:rsid w:val="00F74EC4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0ED"/>
  <w15:chartTrackingRefBased/>
  <w15:docId w15:val="{1C5AECAD-4280-4860-8586-8CF51DA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E7C"/>
    <w:pPr>
      <w:ind w:left="720"/>
      <w:contextualSpacing/>
    </w:pPr>
  </w:style>
  <w:style w:type="paragraph" w:customStyle="1" w:styleId="Default">
    <w:name w:val="Default"/>
    <w:rsid w:val="00D264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Peresztegi László</cp:lastModifiedBy>
  <cp:revision>3</cp:revision>
  <cp:lastPrinted>2022-10-12T08:40:00Z</cp:lastPrinted>
  <dcterms:created xsi:type="dcterms:W3CDTF">2022-10-20T18:45:00Z</dcterms:created>
  <dcterms:modified xsi:type="dcterms:W3CDTF">2022-10-25T11:33:00Z</dcterms:modified>
</cp:coreProperties>
</file>